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3EB" w:rsidRPr="00F51D73" w:rsidRDefault="003233EB" w:rsidP="003233EB">
      <w:pPr>
        <w:widowControl/>
        <w:spacing w:line="360" w:lineRule="atLeast"/>
        <w:jc w:val="center"/>
        <w:textAlignment w:val="baseline"/>
        <w:rPr>
          <w:rFonts w:ascii="Helvetica" w:eastAsia="宋体" w:hAnsi="Helvetica" w:cs="Helvetica"/>
          <w:b/>
          <w:bCs/>
          <w:kern w:val="0"/>
          <w:sz w:val="30"/>
          <w:szCs w:val="30"/>
        </w:rPr>
      </w:pPr>
      <w:r w:rsidRPr="00F51D73">
        <w:rPr>
          <w:rFonts w:ascii="Helvetica" w:eastAsia="宋体" w:hAnsi="Helvetica" w:cs="Helvetica"/>
          <w:b/>
          <w:bCs/>
          <w:kern w:val="0"/>
          <w:sz w:val="30"/>
          <w:szCs w:val="30"/>
        </w:rPr>
        <w:t>关于举办</w:t>
      </w:r>
      <w:r w:rsidRPr="00F51D73">
        <w:rPr>
          <w:rFonts w:ascii="Helvetica" w:eastAsia="宋体" w:hAnsi="Helvetica" w:cs="Helvetica"/>
          <w:b/>
          <w:bCs/>
          <w:kern w:val="0"/>
          <w:sz w:val="30"/>
          <w:szCs w:val="30"/>
        </w:rPr>
        <w:t>“</w:t>
      </w:r>
      <w:r w:rsidR="00964937" w:rsidRPr="00F51D73">
        <w:rPr>
          <w:rFonts w:ascii="Helvetica" w:eastAsia="宋体" w:hAnsi="Helvetica" w:cs="Helvetica" w:hint="eastAsia"/>
          <w:b/>
          <w:bCs/>
          <w:kern w:val="0"/>
          <w:sz w:val="30"/>
          <w:szCs w:val="30"/>
        </w:rPr>
        <w:t>第二届</w:t>
      </w:r>
      <w:r w:rsidRPr="00F51D73">
        <w:rPr>
          <w:rFonts w:ascii="Helvetica" w:eastAsia="宋体" w:hAnsi="Helvetica" w:cs="Helvetica"/>
          <w:b/>
          <w:bCs/>
          <w:kern w:val="0"/>
          <w:sz w:val="30"/>
          <w:szCs w:val="30"/>
        </w:rPr>
        <w:t>辽宁省人工智能应用大赛</w:t>
      </w:r>
      <w:r w:rsidRPr="00F51D73">
        <w:rPr>
          <w:rFonts w:ascii="Helvetica" w:eastAsia="宋体" w:hAnsi="Helvetica" w:cs="Helvetica"/>
          <w:b/>
          <w:bCs/>
          <w:kern w:val="0"/>
          <w:sz w:val="30"/>
          <w:szCs w:val="30"/>
        </w:rPr>
        <w:t>”</w:t>
      </w:r>
      <w:r w:rsidRPr="00F51D73">
        <w:rPr>
          <w:rFonts w:ascii="Helvetica" w:eastAsia="宋体" w:hAnsi="Helvetica" w:cs="Helvetica"/>
          <w:b/>
          <w:bCs/>
          <w:kern w:val="0"/>
          <w:sz w:val="30"/>
          <w:szCs w:val="30"/>
        </w:rPr>
        <w:t>的通知</w:t>
      </w:r>
    </w:p>
    <w:p w:rsidR="003233EB" w:rsidRPr="003233EB" w:rsidRDefault="003233EB" w:rsidP="00DE42E7">
      <w:pPr>
        <w:widowControl/>
        <w:spacing w:line="315" w:lineRule="atLeast"/>
        <w:jc w:val="left"/>
        <w:textAlignment w:val="baseline"/>
        <w:outlineLvl w:val="0"/>
        <w:rPr>
          <w:rFonts w:ascii="inherit" w:eastAsia="宋体" w:hAnsi="inherit" w:cs="Helvetica" w:hint="eastAsia"/>
          <w:color w:val="666666"/>
          <w:kern w:val="0"/>
          <w:szCs w:val="21"/>
        </w:rPr>
      </w:pPr>
      <w:r w:rsidRPr="003233EB">
        <w:rPr>
          <w:rFonts w:ascii="inherit" w:eastAsia="宋体" w:hAnsi="inherit" w:cs="Helvetica"/>
          <w:b/>
          <w:bCs/>
          <w:color w:val="000000"/>
          <w:kern w:val="0"/>
          <w:sz w:val="30"/>
        </w:rPr>
        <w:t>一、大赛简介</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1.1大赛概述</w:t>
      </w:r>
    </w:p>
    <w:p w:rsidR="003233EB" w:rsidRPr="003233EB" w:rsidRDefault="003233EB" w:rsidP="003233EB">
      <w:pPr>
        <w:widowControl/>
        <w:spacing w:line="315" w:lineRule="atLeast"/>
        <w:ind w:firstLine="480"/>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本次大赛由辽宁省</w:t>
      </w:r>
      <w:r w:rsidR="00DE42E7">
        <w:rPr>
          <w:rFonts w:ascii="inherit" w:eastAsia="宋体" w:hAnsi="inherit" w:cs="Helvetica" w:hint="eastAsia"/>
          <w:color w:val="000000"/>
          <w:kern w:val="0"/>
          <w:sz w:val="24"/>
          <w:szCs w:val="24"/>
          <w:bdr w:val="none" w:sz="0" w:space="0" w:color="auto" w:frame="1"/>
        </w:rPr>
        <w:t>人工智能学会、辽宁省</w:t>
      </w:r>
      <w:r w:rsidRPr="003233EB">
        <w:rPr>
          <w:rFonts w:ascii="inherit" w:eastAsia="宋体" w:hAnsi="inherit" w:cs="Helvetica"/>
          <w:color w:val="000000"/>
          <w:kern w:val="0"/>
          <w:sz w:val="24"/>
          <w:szCs w:val="24"/>
          <w:bdr w:val="none" w:sz="0" w:space="0" w:color="auto" w:frame="1"/>
        </w:rPr>
        <w:t>研究生创新与学术交流中心</w:t>
      </w:r>
      <w:r w:rsidR="00DE42E7">
        <w:rPr>
          <w:rFonts w:ascii="inherit" w:eastAsia="宋体" w:hAnsi="inherit" w:cs="Helvetica" w:hint="eastAsia"/>
          <w:color w:val="000000"/>
          <w:kern w:val="0"/>
          <w:sz w:val="24"/>
          <w:szCs w:val="24"/>
          <w:bdr w:val="none" w:sz="0" w:space="0" w:color="auto" w:frame="1"/>
        </w:rPr>
        <w:t>联合</w:t>
      </w:r>
      <w:r w:rsidRPr="003233EB">
        <w:rPr>
          <w:rFonts w:ascii="inherit" w:eastAsia="宋体" w:hAnsi="inherit" w:cs="Helvetica"/>
          <w:color w:val="000000"/>
          <w:kern w:val="0"/>
          <w:sz w:val="24"/>
          <w:szCs w:val="24"/>
          <w:bdr w:val="none" w:sz="0" w:space="0" w:color="auto" w:frame="1"/>
        </w:rPr>
        <w:t>主办，东北大学</w:t>
      </w:r>
      <w:r w:rsidR="00F51D73">
        <w:rPr>
          <w:rFonts w:ascii="inherit" w:eastAsia="宋体" w:hAnsi="inherit" w:cs="Helvetica" w:hint="eastAsia"/>
          <w:color w:val="000000"/>
          <w:kern w:val="0"/>
          <w:sz w:val="24"/>
          <w:szCs w:val="24"/>
          <w:bdr w:val="none" w:sz="0" w:space="0" w:color="auto" w:frame="1"/>
        </w:rPr>
        <w:t>东北大学创新创业学院、信息科学与工程学院</w:t>
      </w:r>
      <w:r w:rsidRPr="003233EB">
        <w:rPr>
          <w:rFonts w:ascii="inherit" w:eastAsia="宋体" w:hAnsi="inherit" w:cs="Helvetica"/>
          <w:color w:val="000000"/>
          <w:kern w:val="0"/>
          <w:sz w:val="24"/>
          <w:szCs w:val="24"/>
          <w:bdr w:val="none" w:sz="0" w:space="0" w:color="auto" w:frame="1"/>
        </w:rPr>
        <w:t>承办，以</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开拓研究生创新视野、培养研究生创新意识、加强研究生学术训练、激发研究生创新潜能</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为主要目标。大赛主要覆盖了智能制造、工业机器人、智慧医疗、智慧城市、无人系统等前沿领域。</w:t>
      </w:r>
    </w:p>
    <w:p w:rsidR="003233EB" w:rsidRPr="003233EB" w:rsidRDefault="003233EB" w:rsidP="003233EB">
      <w:pPr>
        <w:widowControl/>
        <w:spacing w:line="315" w:lineRule="atLeast"/>
        <w:ind w:firstLine="480"/>
        <w:jc w:val="left"/>
        <w:textAlignment w:val="baseline"/>
        <w:rPr>
          <w:rFonts w:ascii="inherit" w:eastAsia="宋体" w:hAnsi="inherit" w:cs="Helvetica" w:hint="eastAsia"/>
          <w:color w:val="666666"/>
          <w:kern w:val="0"/>
          <w:szCs w:val="21"/>
        </w:rPr>
      </w:pPr>
      <w:r w:rsidRPr="003233EB">
        <w:rPr>
          <w:rFonts w:ascii="宋体" w:eastAsia="宋体" w:hAnsi="宋体" w:cs="Helvetica" w:hint="eastAsia"/>
          <w:color w:val="666666"/>
          <w:kern w:val="0"/>
          <w:sz w:val="24"/>
          <w:szCs w:val="24"/>
          <w:bdr w:val="none" w:sz="0" w:space="0" w:color="auto" w:frame="1"/>
        </w:rPr>
        <w:t>大赛网址：</w:t>
      </w:r>
      <w:r w:rsidRPr="003233EB">
        <w:rPr>
          <w:rFonts w:ascii="inherit" w:eastAsia="宋体" w:hAnsi="inherit" w:cs="Helvetica"/>
          <w:color w:val="666666"/>
          <w:kern w:val="0"/>
          <w:szCs w:val="21"/>
          <w:bdr w:val="none" w:sz="0" w:space="0" w:color="auto" w:frame="1"/>
        </w:rPr>
        <w:t>www.ise.neu.edu.cn</w:t>
      </w:r>
      <w:r w:rsidRPr="003233EB">
        <w:rPr>
          <w:rFonts w:ascii="宋体" w:eastAsia="宋体" w:hAnsi="宋体" w:cs="Helvetica" w:hint="eastAsia"/>
          <w:color w:val="666666"/>
          <w:kern w:val="0"/>
          <w:sz w:val="24"/>
          <w:szCs w:val="24"/>
          <w:bdr w:val="none" w:sz="0" w:space="0" w:color="auto" w:frame="1"/>
        </w:rPr>
        <w:t>。</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1.2大赛组织</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一</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主办单位：</w:t>
      </w:r>
      <w:r w:rsidR="00DE42E7">
        <w:rPr>
          <w:rFonts w:ascii="inherit" w:eastAsia="宋体" w:hAnsi="inherit" w:cs="Helvetica" w:hint="eastAsia"/>
          <w:color w:val="000000"/>
          <w:kern w:val="0"/>
          <w:sz w:val="24"/>
          <w:szCs w:val="24"/>
          <w:bdr w:val="none" w:sz="0" w:space="0" w:color="auto" w:frame="1"/>
        </w:rPr>
        <w:t>辽宁省人工智能学会</w:t>
      </w:r>
      <w:r w:rsidR="00DE42E7">
        <w:rPr>
          <w:rFonts w:ascii="inherit" w:eastAsia="宋体" w:hAnsi="inherit" w:cs="Helvetica" w:hint="eastAsia"/>
          <w:color w:val="000000"/>
          <w:kern w:val="0"/>
          <w:sz w:val="24"/>
          <w:szCs w:val="24"/>
          <w:bdr w:val="none" w:sz="0" w:space="0" w:color="auto" w:frame="1"/>
        </w:rPr>
        <w:t xml:space="preserve"> </w:t>
      </w:r>
      <w:r w:rsidRPr="003233EB">
        <w:rPr>
          <w:rFonts w:ascii="inherit" w:eastAsia="宋体" w:hAnsi="inherit" w:cs="Helvetica"/>
          <w:color w:val="000000"/>
          <w:kern w:val="0"/>
          <w:sz w:val="24"/>
          <w:szCs w:val="24"/>
          <w:bdr w:val="none" w:sz="0" w:space="0" w:color="auto" w:frame="1"/>
        </w:rPr>
        <w:t>辽宁省研究生创新与学术交流中心</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二</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承办单位：东北大学</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三</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执行单位：</w:t>
      </w:r>
      <w:r w:rsidR="00F51D73">
        <w:rPr>
          <w:rFonts w:ascii="inherit" w:eastAsia="宋体" w:hAnsi="inherit" w:cs="Helvetica" w:hint="eastAsia"/>
          <w:color w:val="000000"/>
          <w:kern w:val="0"/>
          <w:sz w:val="24"/>
          <w:szCs w:val="24"/>
          <w:bdr w:val="none" w:sz="0" w:space="0" w:color="auto" w:frame="1"/>
        </w:rPr>
        <w:t>东北大学创新创业学院</w:t>
      </w:r>
      <w:r w:rsidR="00F51D73">
        <w:rPr>
          <w:rFonts w:ascii="inherit" w:eastAsia="宋体" w:hAnsi="inherit" w:cs="Helvetica" w:hint="eastAsia"/>
          <w:color w:val="000000"/>
          <w:kern w:val="0"/>
          <w:sz w:val="24"/>
          <w:szCs w:val="24"/>
          <w:bdr w:val="none" w:sz="0" w:space="0" w:color="auto" w:frame="1"/>
        </w:rPr>
        <w:t xml:space="preserve"> </w:t>
      </w:r>
      <w:r w:rsidRPr="003233EB">
        <w:rPr>
          <w:rFonts w:ascii="inherit" w:eastAsia="宋体" w:hAnsi="inherit" w:cs="Helvetica"/>
          <w:color w:val="000000"/>
          <w:kern w:val="0"/>
          <w:sz w:val="24"/>
          <w:szCs w:val="24"/>
          <w:bdr w:val="none" w:sz="0" w:space="0" w:color="auto" w:frame="1"/>
        </w:rPr>
        <w:t>东北大学</w:t>
      </w:r>
      <w:r w:rsidR="00DE42E7">
        <w:rPr>
          <w:rFonts w:ascii="inherit" w:eastAsia="宋体" w:hAnsi="inherit" w:cs="Helvetica" w:hint="eastAsia"/>
          <w:color w:val="000000"/>
          <w:kern w:val="0"/>
          <w:sz w:val="24"/>
          <w:szCs w:val="24"/>
          <w:bdr w:val="none" w:sz="0" w:space="0" w:color="auto" w:frame="1"/>
        </w:rPr>
        <w:t>信息科学与工程学院</w:t>
      </w:r>
      <w:r w:rsidR="00691933">
        <w:rPr>
          <w:rFonts w:ascii="inherit" w:eastAsia="宋体" w:hAnsi="inherit" w:cs="Helvetica" w:hint="eastAsia"/>
          <w:color w:val="000000"/>
          <w:kern w:val="0"/>
          <w:sz w:val="24"/>
          <w:szCs w:val="24"/>
          <w:bdr w:val="none" w:sz="0" w:space="0" w:color="auto" w:frame="1"/>
        </w:rPr>
        <w:t xml:space="preserve"> </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1.3大赛赛题</w:t>
      </w:r>
    </w:p>
    <w:p w:rsidR="003233EB" w:rsidRPr="003233EB" w:rsidRDefault="003233EB" w:rsidP="003233EB">
      <w:pPr>
        <w:widowControl/>
        <w:spacing w:line="315" w:lineRule="atLeast"/>
        <w:ind w:firstLine="480"/>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本次大赛采用开放式比赛形式，参赛题目自拟，涉及的主要领域包括但不限于以下方向：</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一</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人工智能基础理论与关键技术研究与实践；</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二</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大数据背景下的智能制造关键技术创新与实践；</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三</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工业机器人智能化技术的创新与实践；</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四</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人工智能方法在医学领域中的应用；</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五</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智慧城市关键技术的创新与实践；</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六</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新一代信息技术下的企业运营与服务创新；</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七</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无人系统关键技术的创新与实践；</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八</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其它人工智能相关领域。</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1.4大赛咨询</w:t>
      </w:r>
    </w:p>
    <w:p w:rsidR="003233EB" w:rsidRDefault="003233EB" w:rsidP="003233EB">
      <w:pPr>
        <w:widowControl/>
        <w:spacing w:line="315" w:lineRule="atLeast"/>
        <w:jc w:val="left"/>
        <w:textAlignment w:val="baseline"/>
        <w:rPr>
          <w:rFonts w:ascii="inherit" w:eastAsia="宋体" w:hAnsi="inherit" w:cs="Helvetica" w:hint="eastAsia"/>
          <w:color w:val="666666"/>
          <w:kern w:val="0"/>
          <w:szCs w:val="21"/>
          <w:bdr w:val="none" w:sz="0" w:space="0" w:color="auto" w:frame="1"/>
        </w:rPr>
      </w:pPr>
      <w:r w:rsidRPr="003233EB">
        <w:rPr>
          <w:rFonts w:ascii="宋体" w:eastAsia="宋体" w:hAnsi="宋体" w:cs="Helvetica" w:hint="eastAsia"/>
          <w:color w:val="666666"/>
          <w:kern w:val="0"/>
          <w:sz w:val="24"/>
          <w:szCs w:val="24"/>
          <w:bdr w:val="none" w:sz="0" w:space="0" w:color="auto" w:frame="1"/>
        </w:rPr>
        <w:t>电子邮箱：</w:t>
      </w:r>
      <w:hyperlink r:id="rId6" w:history="1">
        <w:r w:rsidR="00D97552" w:rsidRPr="006D6E25">
          <w:rPr>
            <w:rStyle w:val="a7"/>
            <w:rFonts w:ascii="inherit" w:eastAsia="宋体" w:hAnsi="inherit" w:cs="Helvetica"/>
            <w:color w:val="FF0000"/>
            <w:kern w:val="0"/>
            <w:szCs w:val="21"/>
            <w:bdr w:val="none" w:sz="0" w:space="0" w:color="auto" w:frame="1"/>
          </w:rPr>
          <w:t>neu_yc@163.com</w:t>
        </w:r>
      </w:hyperlink>
    </w:p>
    <w:p w:rsidR="001438D4" w:rsidRDefault="001438D4" w:rsidP="003233EB">
      <w:pPr>
        <w:widowControl/>
        <w:spacing w:line="315" w:lineRule="atLeast"/>
        <w:jc w:val="left"/>
        <w:textAlignment w:val="baseline"/>
        <w:rPr>
          <w:rFonts w:ascii="inherit" w:eastAsia="宋体" w:hAnsi="inherit" w:cs="Helvetica" w:hint="eastAsia"/>
          <w:color w:val="666666"/>
          <w:kern w:val="0"/>
          <w:szCs w:val="21"/>
          <w:bdr w:val="none" w:sz="0" w:space="0" w:color="auto" w:frame="1"/>
        </w:rPr>
      </w:pPr>
      <w:r>
        <w:rPr>
          <w:rFonts w:ascii="inherit" w:eastAsia="宋体" w:hAnsi="inherit" w:cs="Helvetica" w:hint="eastAsia"/>
          <w:color w:val="666666"/>
          <w:kern w:val="0"/>
          <w:szCs w:val="21"/>
          <w:bdr w:val="none" w:sz="0" w:space="0" w:color="auto" w:frame="1"/>
        </w:rPr>
        <w:t>qq</w:t>
      </w:r>
      <w:r>
        <w:rPr>
          <w:rFonts w:ascii="inherit" w:eastAsia="宋体" w:hAnsi="inherit" w:cs="Helvetica" w:hint="eastAsia"/>
          <w:color w:val="666666"/>
          <w:kern w:val="0"/>
          <w:szCs w:val="21"/>
          <w:bdr w:val="none" w:sz="0" w:space="0" w:color="auto" w:frame="1"/>
        </w:rPr>
        <w:t>群：</w:t>
      </w:r>
      <w:r w:rsidR="003932E6">
        <w:rPr>
          <w:rFonts w:ascii="inherit" w:eastAsia="宋体" w:hAnsi="inherit" w:cs="Helvetica" w:hint="eastAsia"/>
          <w:color w:val="666666"/>
          <w:kern w:val="0"/>
          <w:szCs w:val="21"/>
          <w:bdr w:val="none" w:sz="0" w:space="0" w:color="auto" w:frame="1"/>
        </w:rPr>
        <w:t>9</w:t>
      </w:r>
      <w:r w:rsidR="003932E6">
        <w:rPr>
          <w:rFonts w:ascii="inherit" w:eastAsia="宋体" w:hAnsi="inherit" w:cs="Helvetica"/>
          <w:color w:val="666666"/>
          <w:kern w:val="0"/>
          <w:szCs w:val="21"/>
          <w:bdr w:val="none" w:sz="0" w:space="0" w:color="auto" w:frame="1"/>
        </w:rPr>
        <w:t>74182631</w:t>
      </w:r>
    </w:p>
    <w:p w:rsidR="00D97552" w:rsidRPr="00D97552" w:rsidRDefault="007D0E76" w:rsidP="003233EB">
      <w:pPr>
        <w:widowControl/>
        <w:spacing w:line="315" w:lineRule="atLeast"/>
        <w:jc w:val="left"/>
        <w:textAlignment w:val="baseline"/>
        <w:rPr>
          <w:rFonts w:ascii="inherit" w:eastAsia="宋体" w:hAnsi="inherit" w:cs="Helvetica" w:hint="eastAsia"/>
          <w:color w:val="666666"/>
          <w:kern w:val="0"/>
          <w:szCs w:val="21"/>
        </w:rPr>
      </w:pPr>
      <w:r>
        <w:rPr>
          <w:rFonts w:ascii="inherit" w:eastAsia="宋体" w:hAnsi="inherit" w:cs="Helvetica" w:hint="eastAsia"/>
          <w:noProof/>
          <w:color w:val="666666"/>
          <w:kern w:val="0"/>
          <w:szCs w:val="21"/>
        </w:rPr>
        <w:drawing>
          <wp:inline distT="0" distB="0" distL="0" distR="0">
            <wp:extent cx="1780489" cy="2040941"/>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emp_qrcode_share_974182631(1).png"/>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7096"/>
                    <a:stretch/>
                  </pic:blipFill>
                  <pic:spPr bwMode="auto">
                    <a:xfrm>
                      <a:off x="0" y="0"/>
                      <a:ext cx="1794457" cy="2056952"/>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3233EB" w:rsidRPr="003233EB" w:rsidRDefault="003233EB" w:rsidP="00DE42E7">
      <w:pPr>
        <w:widowControl/>
        <w:spacing w:line="315" w:lineRule="atLeast"/>
        <w:jc w:val="left"/>
        <w:textAlignment w:val="baseline"/>
        <w:outlineLvl w:val="0"/>
        <w:rPr>
          <w:rFonts w:ascii="inherit" w:eastAsia="宋体" w:hAnsi="inherit" w:cs="Helvetica" w:hint="eastAsia"/>
          <w:color w:val="666666"/>
          <w:kern w:val="0"/>
          <w:szCs w:val="21"/>
        </w:rPr>
      </w:pPr>
      <w:r w:rsidRPr="003233EB">
        <w:rPr>
          <w:rFonts w:ascii="inherit" w:eastAsia="宋体" w:hAnsi="inherit" w:cs="Helvetica"/>
          <w:b/>
          <w:bCs/>
          <w:color w:val="000000"/>
          <w:kern w:val="0"/>
          <w:sz w:val="32"/>
        </w:rPr>
        <w:lastRenderedPageBreak/>
        <w:t>二、参赛资格与评审</w:t>
      </w:r>
    </w:p>
    <w:p w:rsidR="003233EB" w:rsidRPr="003233EB" w:rsidRDefault="003233EB" w:rsidP="003233EB">
      <w:pPr>
        <w:widowControl/>
        <w:spacing w:line="315" w:lineRule="atLeast"/>
        <w:jc w:val="left"/>
        <w:textAlignment w:val="baseline"/>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2.1参赛对象</w:t>
      </w:r>
    </w:p>
    <w:p w:rsidR="003233EB" w:rsidRPr="003233EB" w:rsidRDefault="003233EB" w:rsidP="003233EB">
      <w:pPr>
        <w:widowControl/>
        <w:spacing w:line="315" w:lineRule="atLeast"/>
        <w:ind w:firstLine="480"/>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本次大赛主要面向全国普通高等院校研究生及有继续深造意向的高年级本科生。比赛过程中出现弄虚作假行为，一经发现立即取消比赛资格。</w:t>
      </w:r>
    </w:p>
    <w:p w:rsidR="003233EB" w:rsidRPr="003233EB" w:rsidRDefault="003233EB" w:rsidP="00DE42E7">
      <w:pPr>
        <w:widowControl/>
        <w:spacing w:line="315" w:lineRule="atLeast"/>
        <w:jc w:val="left"/>
        <w:textAlignment w:val="baseline"/>
        <w:outlineLvl w:val="0"/>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2.2参赛形式</w:t>
      </w:r>
    </w:p>
    <w:p w:rsidR="003233EB" w:rsidRPr="003233EB" w:rsidRDefault="003233EB" w:rsidP="003233EB">
      <w:pPr>
        <w:widowControl/>
        <w:spacing w:line="315" w:lineRule="atLeast"/>
        <w:ind w:firstLine="480"/>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参赛者需以团队形式参加比赛，可自由组队，每个团队的参赛人数为</w:t>
      </w:r>
      <w:r w:rsidR="0090113E">
        <w:rPr>
          <w:rFonts w:ascii="inherit" w:eastAsia="宋体" w:hAnsi="inherit" w:cs="Helvetica" w:hint="eastAsia"/>
          <w:color w:val="000000"/>
          <w:kern w:val="0"/>
          <w:sz w:val="24"/>
          <w:szCs w:val="24"/>
          <w:bdr w:val="none" w:sz="0" w:space="0" w:color="auto" w:frame="1"/>
        </w:rPr>
        <w:t>2</w:t>
      </w:r>
      <w:r w:rsidR="0090113E">
        <w:rPr>
          <w:rFonts w:ascii="inherit" w:eastAsia="宋体" w:hAnsi="inherit" w:cs="Helvetica"/>
          <w:color w:val="000000"/>
          <w:kern w:val="0"/>
          <w:sz w:val="24"/>
          <w:szCs w:val="24"/>
          <w:bdr w:val="none" w:sz="0" w:space="0" w:color="auto" w:frame="1"/>
        </w:rPr>
        <w:t>-4</w:t>
      </w:r>
      <w:r w:rsidRPr="003233EB">
        <w:rPr>
          <w:rFonts w:ascii="inherit" w:eastAsia="宋体" w:hAnsi="inherit" w:cs="Helvetica"/>
          <w:color w:val="000000"/>
          <w:kern w:val="0"/>
          <w:sz w:val="24"/>
          <w:szCs w:val="24"/>
          <w:bdr w:val="none" w:sz="0" w:space="0" w:color="auto" w:frame="1"/>
        </w:rPr>
        <w:t>人。每个参赛队须</w:t>
      </w:r>
      <w:r w:rsidR="0090113E">
        <w:rPr>
          <w:rFonts w:ascii="inherit" w:eastAsia="宋体" w:hAnsi="inherit" w:cs="Helvetica" w:hint="eastAsia"/>
          <w:color w:val="000000"/>
          <w:kern w:val="0"/>
          <w:sz w:val="24"/>
          <w:szCs w:val="24"/>
          <w:bdr w:val="none" w:sz="0" w:space="0" w:color="auto" w:frame="1"/>
        </w:rPr>
        <w:t>至少配备</w:t>
      </w:r>
      <w:r w:rsidRPr="003233EB">
        <w:rPr>
          <w:rFonts w:ascii="inherit" w:eastAsia="宋体" w:hAnsi="inherit" w:cs="Helvetica"/>
          <w:color w:val="000000"/>
          <w:kern w:val="0"/>
          <w:sz w:val="24"/>
          <w:szCs w:val="24"/>
          <w:bdr w:val="none" w:sz="0" w:space="0" w:color="auto" w:frame="1"/>
        </w:rPr>
        <w:t>一名指导教师。</w:t>
      </w:r>
    </w:p>
    <w:p w:rsidR="003233EB" w:rsidRPr="003233EB" w:rsidRDefault="003233EB" w:rsidP="00DE42E7">
      <w:pPr>
        <w:widowControl/>
        <w:spacing w:line="315" w:lineRule="atLeast"/>
        <w:jc w:val="left"/>
        <w:textAlignment w:val="baseline"/>
        <w:outlineLvl w:val="0"/>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2.3作品要求</w:t>
      </w:r>
    </w:p>
    <w:p w:rsidR="003233EB" w:rsidRDefault="003233EB" w:rsidP="003233EB">
      <w:pPr>
        <w:widowControl/>
        <w:spacing w:line="315" w:lineRule="atLeast"/>
        <w:ind w:firstLine="480"/>
        <w:jc w:val="left"/>
        <w:textAlignment w:val="baseline"/>
        <w:rPr>
          <w:rFonts w:ascii="inherit" w:eastAsia="宋体" w:hAnsi="inherit" w:cs="Helvetica" w:hint="eastAsia"/>
          <w:color w:val="000000"/>
          <w:kern w:val="0"/>
          <w:sz w:val="24"/>
          <w:szCs w:val="24"/>
          <w:bdr w:val="none" w:sz="0" w:space="0" w:color="auto" w:frame="1"/>
        </w:rPr>
      </w:pPr>
      <w:r w:rsidRPr="003233EB">
        <w:rPr>
          <w:rFonts w:ascii="inherit" w:eastAsia="宋体" w:hAnsi="inherit" w:cs="Helvetica"/>
          <w:color w:val="000000"/>
          <w:kern w:val="0"/>
          <w:sz w:val="24"/>
          <w:szCs w:val="24"/>
          <w:bdr w:val="none" w:sz="0" w:space="0" w:color="auto" w:frame="1"/>
        </w:rPr>
        <w:t>参赛团队需要将</w:t>
      </w:r>
      <w:r w:rsidRPr="00691933">
        <w:rPr>
          <w:rFonts w:ascii="inherit" w:eastAsia="宋体" w:hAnsi="inherit" w:cs="Helvetica"/>
          <w:color w:val="000000"/>
          <w:kern w:val="0"/>
          <w:sz w:val="24"/>
          <w:szCs w:val="24"/>
          <w:bdr w:val="none" w:sz="0" w:space="0" w:color="auto" w:frame="1"/>
        </w:rPr>
        <w:t>汇总表（作者信息）、</w:t>
      </w:r>
      <w:r w:rsidR="009F4484" w:rsidRPr="00691933">
        <w:rPr>
          <w:rFonts w:ascii="inherit" w:eastAsia="宋体" w:hAnsi="inherit" w:cs="Helvetica" w:hint="eastAsia"/>
          <w:color w:val="000000"/>
          <w:kern w:val="0"/>
          <w:sz w:val="24"/>
          <w:szCs w:val="24"/>
          <w:bdr w:val="none" w:sz="0" w:space="0" w:color="auto" w:frame="1"/>
        </w:rPr>
        <w:t>承诺书</w:t>
      </w:r>
      <w:r w:rsidR="004F6404" w:rsidRPr="00691933">
        <w:rPr>
          <w:rFonts w:ascii="inherit" w:eastAsia="宋体" w:hAnsi="inherit" w:cs="Helvetica" w:hint="eastAsia"/>
          <w:color w:val="000000"/>
          <w:kern w:val="0"/>
          <w:sz w:val="24"/>
          <w:szCs w:val="24"/>
          <w:bdr w:val="none" w:sz="0" w:space="0" w:color="auto" w:frame="1"/>
        </w:rPr>
        <w:t>（指导教师及学生签字后扫描成</w:t>
      </w:r>
      <w:r w:rsidR="004F6404" w:rsidRPr="00691933">
        <w:rPr>
          <w:rFonts w:ascii="inherit" w:eastAsia="宋体" w:hAnsi="inherit" w:cs="Helvetica" w:hint="eastAsia"/>
          <w:color w:val="000000"/>
          <w:kern w:val="0"/>
          <w:sz w:val="24"/>
          <w:szCs w:val="24"/>
          <w:bdr w:val="none" w:sz="0" w:space="0" w:color="auto" w:frame="1"/>
        </w:rPr>
        <w:t>jpg</w:t>
      </w:r>
      <w:r w:rsidR="00305350" w:rsidRPr="00691933">
        <w:rPr>
          <w:rFonts w:ascii="inherit" w:eastAsia="宋体" w:hAnsi="inherit" w:cs="Helvetica" w:hint="eastAsia"/>
          <w:color w:val="000000"/>
          <w:kern w:val="0"/>
          <w:sz w:val="24"/>
          <w:szCs w:val="24"/>
          <w:bdr w:val="none" w:sz="0" w:space="0" w:color="auto" w:frame="1"/>
        </w:rPr>
        <w:t>或</w:t>
      </w:r>
      <w:r w:rsidR="00305350" w:rsidRPr="00691933">
        <w:rPr>
          <w:rFonts w:ascii="inherit" w:eastAsia="宋体" w:hAnsi="inherit" w:cs="Helvetica" w:hint="eastAsia"/>
          <w:color w:val="000000"/>
          <w:kern w:val="0"/>
          <w:sz w:val="24"/>
          <w:szCs w:val="24"/>
          <w:bdr w:val="none" w:sz="0" w:space="0" w:color="auto" w:frame="1"/>
        </w:rPr>
        <w:t>pdf</w:t>
      </w:r>
      <w:r w:rsidR="004F6404" w:rsidRPr="00691933">
        <w:rPr>
          <w:rFonts w:ascii="inherit" w:eastAsia="宋体" w:hAnsi="inherit" w:cs="Helvetica" w:hint="eastAsia"/>
          <w:color w:val="000000"/>
          <w:kern w:val="0"/>
          <w:sz w:val="24"/>
          <w:szCs w:val="24"/>
          <w:bdr w:val="none" w:sz="0" w:space="0" w:color="auto" w:frame="1"/>
        </w:rPr>
        <w:t>格式</w:t>
      </w:r>
      <w:r w:rsidR="00220B28" w:rsidRPr="00691933">
        <w:rPr>
          <w:rFonts w:ascii="inherit" w:eastAsia="宋体" w:hAnsi="inherit" w:cs="Helvetica" w:hint="eastAsia"/>
          <w:color w:val="000000"/>
          <w:kern w:val="0"/>
          <w:sz w:val="24"/>
          <w:szCs w:val="24"/>
          <w:bdr w:val="none" w:sz="0" w:space="0" w:color="auto" w:frame="1"/>
        </w:rPr>
        <w:t>上传</w:t>
      </w:r>
      <w:r w:rsidR="004F6404" w:rsidRPr="00691933">
        <w:rPr>
          <w:rFonts w:ascii="inherit" w:eastAsia="宋体" w:hAnsi="inherit" w:cs="Helvetica" w:hint="eastAsia"/>
          <w:color w:val="000000"/>
          <w:kern w:val="0"/>
          <w:sz w:val="24"/>
          <w:szCs w:val="24"/>
          <w:bdr w:val="none" w:sz="0" w:space="0" w:color="auto" w:frame="1"/>
        </w:rPr>
        <w:t>）、</w:t>
      </w:r>
      <w:r w:rsidRPr="00691933">
        <w:rPr>
          <w:rFonts w:ascii="inherit" w:eastAsia="宋体" w:hAnsi="inherit" w:cs="Helvetica"/>
          <w:color w:val="000000"/>
          <w:kern w:val="0"/>
          <w:sz w:val="24"/>
          <w:szCs w:val="24"/>
          <w:bdr w:val="none" w:sz="0" w:space="0" w:color="auto" w:frame="1"/>
        </w:rPr>
        <w:t>报告</w:t>
      </w:r>
      <w:r w:rsidRPr="00691933">
        <w:rPr>
          <w:rFonts w:ascii="inherit" w:eastAsia="宋体" w:hAnsi="inherit" w:cs="Helvetica"/>
          <w:color w:val="000000"/>
          <w:kern w:val="0"/>
          <w:sz w:val="24"/>
          <w:szCs w:val="24"/>
          <w:bdr w:val="none" w:sz="0" w:space="0" w:color="auto" w:frame="1"/>
        </w:rPr>
        <w:t>(</w:t>
      </w:r>
      <w:r w:rsidRPr="00691933">
        <w:rPr>
          <w:rFonts w:ascii="inherit" w:eastAsia="宋体" w:hAnsi="inherit" w:cs="Helvetica"/>
          <w:color w:val="000000"/>
          <w:kern w:val="0"/>
          <w:sz w:val="24"/>
          <w:szCs w:val="24"/>
          <w:bdr w:val="none" w:sz="0" w:space="0" w:color="auto" w:frame="1"/>
        </w:rPr>
        <w:t>投稿时采用</w:t>
      </w:r>
      <w:r w:rsidRPr="00691933">
        <w:rPr>
          <w:rFonts w:ascii="inherit" w:eastAsia="宋体" w:hAnsi="inherit" w:cs="Helvetica"/>
          <w:color w:val="000000"/>
          <w:kern w:val="0"/>
          <w:sz w:val="24"/>
          <w:szCs w:val="24"/>
          <w:bdr w:val="none" w:sz="0" w:space="0" w:color="auto" w:frame="1"/>
        </w:rPr>
        <w:t>PDF</w:t>
      </w:r>
      <w:r w:rsidRPr="00691933">
        <w:rPr>
          <w:rFonts w:ascii="inherit" w:eastAsia="宋体" w:hAnsi="inherit" w:cs="Helvetica"/>
          <w:color w:val="000000"/>
          <w:kern w:val="0"/>
          <w:sz w:val="24"/>
          <w:szCs w:val="24"/>
          <w:bdr w:val="none" w:sz="0" w:space="0" w:color="auto" w:frame="1"/>
        </w:rPr>
        <w:t>格式文件</w:t>
      </w:r>
      <w:r w:rsidR="004F6404" w:rsidRPr="00691933">
        <w:rPr>
          <w:rFonts w:ascii="inherit" w:eastAsia="宋体" w:hAnsi="inherit" w:cs="Helvetica" w:hint="eastAsia"/>
          <w:color w:val="000000"/>
          <w:kern w:val="0"/>
          <w:sz w:val="24"/>
          <w:szCs w:val="24"/>
          <w:bdr w:val="none" w:sz="0" w:space="0" w:color="auto" w:frame="1"/>
        </w:rPr>
        <w:t>、</w:t>
      </w:r>
      <w:r w:rsidRPr="00691933">
        <w:rPr>
          <w:rFonts w:ascii="inherit" w:eastAsia="宋体" w:hAnsi="inherit" w:cs="Helvetica"/>
          <w:color w:val="000000"/>
          <w:kern w:val="0"/>
          <w:sz w:val="24"/>
          <w:szCs w:val="24"/>
          <w:bdr w:val="none" w:sz="0" w:space="0" w:color="auto" w:frame="1"/>
        </w:rPr>
        <w:t>正文内容在</w:t>
      </w:r>
      <w:r w:rsidRPr="00691933">
        <w:rPr>
          <w:rFonts w:ascii="inherit" w:eastAsia="宋体" w:hAnsi="inherit" w:cs="Helvetica"/>
          <w:color w:val="000000"/>
          <w:kern w:val="0"/>
          <w:sz w:val="24"/>
          <w:szCs w:val="24"/>
          <w:bdr w:val="none" w:sz="0" w:space="0" w:color="auto" w:frame="1"/>
        </w:rPr>
        <w:t>30</w:t>
      </w:r>
      <w:r w:rsidRPr="00691933">
        <w:rPr>
          <w:rFonts w:ascii="inherit" w:eastAsia="宋体" w:hAnsi="inherit" w:cs="Helvetica"/>
          <w:color w:val="000000"/>
          <w:kern w:val="0"/>
          <w:sz w:val="24"/>
          <w:szCs w:val="24"/>
          <w:bdr w:val="none" w:sz="0" w:space="0" w:color="auto" w:frame="1"/>
        </w:rPr>
        <w:t>页以内</w:t>
      </w:r>
      <w:r w:rsidR="004F6404" w:rsidRPr="00691933">
        <w:rPr>
          <w:rFonts w:ascii="inherit" w:eastAsia="宋体" w:hAnsi="inherit" w:cs="Helvetica" w:hint="eastAsia"/>
          <w:color w:val="000000"/>
          <w:kern w:val="0"/>
          <w:sz w:val="24"/>
          <w:szCs w:val="24"/>
          <w:bdr w:val="none" w:sz="0" w:space="0" w:color="auto" w:frame="1"/>
        </w:rPr>
        <w:t>、因盲评需要，</w:t>
      </w:r>
      <w:r w:rsidR="009F4484" w:rsidRPr="00691933">
        <w:rPr>
          <w:rFonts w:ascii="inherit" w:eastAsia="宋体" w:hAnsi="inherit" w:cs="Helvetica" w:hint="eastAsia"/>
          <w:color w:val="000000"/>
          <w:kern w:val="0"/>
          <w:sz w:val="24"/>
          <w:szCs w:val="24"/>
          <w:bdr w:val="none" w:sz="0" w:space="0" w:color="auto" w:frame="1"/>
        </w:rPr>
        <w:t>报告内不容许出现作者</w:t>
      </w:r>
      <w:r w:rsidR="00DE42E7" w:rsidRPr="00691933">
        <w:rPr>
          <w:rFonts w:ascii="inherit" w:eastAsia="宋体" w:hAnsi="inherit" w:cs="Helvetica" w:hint="eastAsia"/>
          <w:color w:val="000000"/>
          <w:kern w:val="0"/>
          <w:sz w:val="24"/>
          <w:szCs w:val="24"/>
          <w:bdr w:val="none" w:sz="0" w:space="0" w:color="auto" w:frame="1"/>
        </w:rPr>
        <w:t>及单位相关</w:t>
      </w:r>
      <w:r w:rsidR="009F4484" w:rsidRPr="00691933">
        <w:rPr>
          <w:rFonts w:ascii="inherit" w:eastAsia="宋体" w:hAnsi="inherit" w:cs="Helvetica" w:hint="eastAsia"/>
          <w:color w:val="000000"/>
          <w:kern w:val="0"/>
          <w:sz w:val="24"/>
          <w:szCs w:val="24"/>
          <w:bdr w:val="none" w:sz="0" w:space="0" w:color="auto" w:frame="1"/>
        </w:rPr>
        <w:t>信息</w:t>
      </w:r>
      <w:r w:rsidRPr="00691933">
        <w:rPr>
          <w:rFonts w:ascii="inherit" w:eastAsia="宋体" w:hAnsi="inherit" w:cs="Helvetica"/>
          <w:color w:val="000000"/>
          <w:kern w:val="0"/>
          <w:sz w:val="24"/>
          <w:szCs w:val="24"/>
          <w:bdr w:val="none" w:sz="0" w:space="0" w:color="auto" w:frame="1"/>
        </w:rPr>
        <w:t>)</w:t>
      </w:r>
      <w:r w:rsidR="00220B28" w:rsidRPr="00691933">
        <w:rPr>
          <w:rFonts w:ascii="inherit" w:eastAsia="宋体" w:hAnsi="inherit" w:cs="Helvetica" w:hint="eastAsia"/>
          <w:color w:val="000000"/>
          <w:kern w:val="0"/>
          <w:sz w:val="24"/>
          <w:szCs w:val="24"/>
          <w:bdr w:val="none" w:sz="0" w:space="0" w:color="auto" w:frame="1"/>
        </w:rPr>
        <w:t>及</w:t>
      </w:r>
      <w:r w:rsidR="0084263F" w:rsidRPr="00691933">
        <w:rPr>
          <w:rFonts w:ascii="inherit" w:eastAsia="宋体" w:hAnsi="inherit" w:cs="Helvetica" w:hint="eastAsia"/>
          <w:color w:val="000000"/>
          <w:kern w:val="0"/>
          <w:sz w:val="24"/>
          <w:szCs w:val="24"/>
          <w:bdr w:val="none" w:sz="0" w:space="0" w:color="auto" w:frame="1"/>
        </w:rPr>
        <w:t>支撑</w:t>
      </w:r>
      <w:r w:rsidR="00220B28" w:rsidRPr="00691933">
        <w:rPr>
          <w:rFonts w:ascii="inherit" w:eastAsia="宋体" w:hAnsi="inherit" w:cs="Helvetica" w:hint="eastAsia"/>
          <w:color w:val="000000"/>
          <w:kern w:val="0"/>
          <w:sz w:val="24"/>
          <w:szCs w:val="24"/>
          <w:bdr w:val="none" w:sz="0" w:space="0" w:color="auto" w:frame="1"/>
        </w:rPr>
        <w:t>材料（</w:t>
      </w:r>
      <w:r w:rsidRPr="00691933">
        <w:rPr>
          <w:rFonts w:ascii="inherit" w:eastAsia="宋体" w:hAnsi="inherit" w:cs="Helvetica" w:hint="eastAsia"/>
          <w:color w:val="000000"/>
          <w:kern w:val="0"/>
          <w:sz w:val="24"/>
          <w:szCs w:val="24"/>
          <w:bdr w:val="none" w:sz="0" w:space="0" w:color="auto" w:frame="1"/>
        </w:rPr>
        <w:t>源</w:t>
      </w:r>
      <w:r w:rsidRPr="00691933">
        <w:rPr>
          <w:rFonts w:ascii="inherit" w:eastAsia="宋体" w:hAnsi="inherit" w:cs="Helvetica"/>
          <w:color w:val="000000"/>
          <w:kern w:val="0"/>
          <w:sz w:val="24"/>
          <w:szCs w:val="24"/>
          <w:bdr w:val="none" w:sz="0" w:space="0" w:color="auto" w:frame="1"/>
        </w:rPr>
        <w:t>码、数据文件</w:t>
      </w:r>
      <w:r w:rsidR="00220B28" w:rsidRPr="00691933">
        <w:rPr>
          <w:rFonts w:ascii="inherit" w:eastAsia="宋体" w:hAnsi="inherit" w:cs="Helvetica" w:hint="eastAsia"/>
          <w:color w:val="000000"/>
          <w:kern w:val="0"/>
          <w:sz w:val="24"/>
          <w:szCs w:val="24"/>
          <w:bdr w:val="none" w:sz="0" w:space="0" w:color="auto" w:frame="1"/>
        </w:rPr>
        <w:t>、程序运行视频或作品</w:t>
      </w:r>
      <w:r w:rsidR="00AE7594" w:rsidRPr="00691933">
        <w:rPr>
          <w:rFonts w:ascii="inherit" w:eastAsia="宋体" w:hAnsi="inherit" w:cs="Helvetica" w:hint="eastAsia"/>
          <w:color w:val="000000"/>
          <w:kern w:val="0"/>
          <w:sz w:val="24"/>
          <w:szCs w:val="24"/>
          <w:bdr w:val="none" w:sz="0" w:space="0" w:color="auto" w:frame="1"/>
        </w:rPr>
        <w:t>功能</w:t>
      </w:r>
      <w:r w:rsidR="00220B28" w:rsidRPr="00691933">
        <w:rPr>
          <w:rFonts w:ascii="inherit" w:eastAsia="宋体" w:hAnsi="inherit" w:cs="Helvetica" w:hint="eastAsia"/>
          <w:color w:val="000000"/>
          <w:kern w:val="0"/>
          <w:sz w:val="24"/>
          <w:szCs w:val="24"/>
          <w:bdr w:val="none" w:sz="0" w:space="0" w:color="auto" w:frame="1"/>
        </w:rPr>
        <w:t>展示视频、图片等，可根据参赛作品情况自选形式上传）</w:t>
      </w:r>
      <w:r w:rsidRPr="003233EB">
        <w:rPr>
          <w:rFonts w:ascii="inherit" w:eastAsia="宋体" w:hAnsi="inherit" w:cs="Helvetica"/>
          <w:color w:val="000000"/>
          <w:kern w:val="0"/>
          <w:sz w:val="24"/>
          <w:szCs w:val="24"/>
          <w:bdr w:val="none" w:sz="0" w:space="0" w:color="auto" w:frame="1"/>
        </w:rPr>
        <w:t>等相关资料统一打包发到组委会邮箱</w:t>
      </w:r>
      <w:hyperlink r:id="rId8" w:history="1">
        <w:r w:rsidRPr="00691933">
          <w:rPr>
            <w:rFonts w:ascii="inherit" w:eastAsia="宋体" w:hAnsi="inherit" w:cs="Helvetica"/>
            <w:color w:val="000000"/>
            <w:kern w:val="0"/>
            <w:sz w:val="24"/>
            <w:szCs w:val="24"/>
            <w:bdr w:val="none" w:sz="0" w:space="0" w:color="auto" w:frame="1"/>
          </w:rPr>
          <w:t>neu_yc@163.com</w:t>
        </w:r>
      </w:hyperlink>
      <w:r w:rsidRPr="003233EB">
        <w:rPr>
          <w:rFonts w:ascii="inherit" w:eastAsia="宋体" w:hAnsi="inherit" w:cs="Helvetica"/>
          <w:color w:val="000000"/>
          <w:kern w:val="0"/>
          <w:sz w:val="24"/>
          <w:szCs w:val="24"/>
          <w:bdr w:val="none" w:sz="0" w:space="0" w:color="auto" w:frame="1"/>
        </w:rPr>
        <w:t>，文件名采用</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所在学校名</w:t>
      </w:r>
      <w:r w:rsidR="00734112">
        <w:rPr>
          <w:rFonts w:ascii="inherit" w:eastAsia="宋体" w:hAnsi="inherit" w:cs="Helvetica" w:hint="eastAsia"/>
          <w:color w:val="000000"/>
          <w:kern w:val="0"/>
          <w:sz w:val="24"/>
          <w:szCs w:val="24"/>
          <w:bdr w:val="none" w:sz="0" w:space="0" w:color="auto" w:frame="1"/>
        </w:rPr>
        <w:t>+</w:t>
      </w:r>
      <w:r w:rsidR="0084263F">
        <w:rPr>
          <w:rFonts w:ascii="inherit" w:eastAsia="宋体" w:hAnsi="inherit" w:cs="Helvetica" w:hint="eastAsia"/>
          <w:color w:val="000000"/>
          <w:kern w:val="0"/>
          <w:sz w:val="24"/>
          <w:szCs w:val="24"/>
          <w:bdr w:val="none" w:sz="0" w:space="0" w:color="auto" w:frame="1"/>
        </w:rPr>
        <w:t>联系人姓名</w:t>
      </w:r>
      <w:r w:rsidR="0084263F">
        <w:rPr>
          <w:rFonts w:ascii="inherit" w:eastAsia="宋体" w:hAnsi="inherit" w:cs="Helvetica" w:hint="eastAsia"/>
          <w:color w:val="000000"/>
          <w:kern w:val="0"/>
          <w:sz w:val="24"/>
          <w:szCs w:val="24"/>
          <w:bdr w:val="none" w:sz="0" w:space="0" w:color="auto" w:frame="1"/>
        </w:rPr>
        <w:t>+</w:t>
      </w:r>
      <w:r w:rsidR="00734112">
        <w:rPr>
          <w:rFonts w:ascii="inherit" w:eastAsia="宋体" w:hAnsi="inherit" w:cs="Helvetica" w:hint="eastAsia"/>
          <w:color w:val="000000"/>
          <w:kern w:val="0"/>
          <w:sz w:val="24"/>
          <w:szCs w:val="24"/>
          <w:bdr w:val="none" w:sz="0" w:space="0" w:color="auto" w:frame="1"/>
        </w:rPr>
        <w:t>联系电话</w:t>
      </w:r>
      <w:r w:rsidRPr="003233EB">
        <w:rPr>
          <w:rFonts w:ascii="inherit" w:eastAsia="宋体" w:hAnsi="inherit" w:cs="Helvetica"/>
          <w:color w:val="000000"/>
          <w:kern w:val="0"/>
          <w:sz w:val="24"/>
          <w:szCs w:val="24"/>
          <w:bdr w:val="none" w:sz="0" w:space="0" w:color="auto" w:frame="1"/>
        </w:rPr>
        <w:t>”</w:t>
      </w:r>
      <w:r w:rsidRPr="003233EB">
        <w:rPr>
          <w:rFonts w:ascii="inherit" w:eastAsia="宋体" w:hAnsi="inherit" w:cs="Helvetica"/>
          <w:color w:val="000000"/>
          <w:kern w:val="0"/>
          <w:sz w:val="24"/>
          <w:szCs w:val="24"/>
          <w:bdr w:val="none" w:sz="0" w:space="0" w:color="auto" w:frame="1"/>
        </w:rPr>
        <w:t>的方式命名。</w:t>
      </w:r>
      <w:r w:rsidRPr="00691933">
        <w:rPr>
          <w:rFonts w:ascii="inherit" w:eastAsia="宋体" w:hAnsi="inherit" w:cs="Helvetica"/>
          <w:color w:val="000000"/>
          <w:kern w:val="0"/>
          <w:sz w:val="24"/>
          <w:szCs w:val="24"/>
          <w:bdr w:val="none" w:sz="0" w:space="0" w:color="auto" w:frame="1"/>
        </w:rPr>
        <w:t>汇总表</w:t>
      </w:r>
      <w:r w:rsidR="00034B40" w:rsidRPr="00691933">
        <w:rPr>
          <w:rFonts w:ascii="inherit" w:eastAsia="宋体" w:hAnsi="inherit" w:cs="Helvetica" w:hint="eastAsia"/>
          <w:color w:val="000000"/>
          <w:kern w:val="0"/>
          <w:sz w:val="24"/>
          <w:szCs w:val="24"/>
          <w:bdr w:val="none" w:sz="0" w:space="0" w:color="auto" w:frame="1"/>
        </w:rPr>
        <w:t>、承诺书、</w:t>
      </w:r>
      <w:r w:rsidRPr="00691933">
        <w:rPr>
          <w:rFonts w:ascii="inherit" w:eastAsia="宋体" w:hAnsi="inherit" w:cs="Helvetica"/>
          <w:color w:val="000000"/>
          <w:kern w:val="0"/>
          <w:sz w:val="24"/>
          <w:szCs w:val="24"/>
          <w:bdr w:val="none" w:sz="0" w:space="0" w:color="auto" w:frame="1"/>
        </w:rPr>
        <w:t>报告模板</w:t>
      </w:r>
      <w:r w:rsidRPr="003233EB">
        <w:rPr>
          <w:rFonts w:ascii="inherit" w:eastAsia="宋体" w:hAnsi="inherit" w:cs="Helvetica"/>
          <w:color w:val="000000"/>
          <w:kern w:val="0"/>
          <w:sz w:val="24"/>
          <w:szCs w:val="24"/>
          <w:bdr w:val="none" w:sz="0" w:space="0" w:color="auto" w:frame="1"/>
        </w:rPr>
        <w:t>请详见附件。</w:t>
      </w:r>
    </w:p>
    <w:p w:rsidR="00691933" w:rsidRPr="00F51D73" w:rsidRDefault="00691933" w:rsidP="003233EB">
      <w:pPr>
        <w:widowControl/>
        <w:spacing w:line="315" w:lineRule="atLeast"/>
        <w:ind w:firstLine="480"/>
        <w:jc w:val="left"/>
        <w:textAlignment w:val="baseline"/>
        <w:rPr>
          <w:rFonts w:ascii="inherit" w:eastAsia="宋体" w:hAnsi="inherit" w:cs="Helvetica" w:hint="eastAsia"/>
          <w:b/>
          <w:color w:val="000000"/>
          <w:kern w:val="0"/>
          <w:sz w:val="24"/>
          <w:szCs w:val="24"/>
          <w:bdr w:val="none" w:sz="0" w:space="0" w:color="auto" w:frame="1"/>
        </w:rPr>
      </w:pPr>
      <w:r w:rsidRPr="00F51D73">
        <w:rPr>
          <w:rFonts w:ascii="inherit" w:eastAsia="宋体" w:hAnsi="inherit" w:cs="Helvetica" w:hint="eastAsia"/>
          <w:b/>
          <w:color w:val="000000"/>
          <w:kern w:val="0"/>
          <w:sz w:val="24"/>
          <w:szCs w:val="24"/>
          <w:bdr w:val="none" w:sz="0" w:space="0" w:color="auto" w:frame="1"/>
        </w:rPr>
        <w:t>本次大赛提交作品可以是理论算法研究、软件算法设计、硬件系统实现，鼓励软硬件结合的实物作品，突出多学科交叉。</w:t>
      </w:r>
    </w:p>
    <w:p w:rsidR="003233EB" w:rsidRPr="003233EB" w:rsidRDefault="003233EB" w:rsidP="00DE42E7">
      <w:pPr>
        <w:widowControl/>
        <w:spacing w:line="315" w:lineRule="atLeast"/>
        <w:jc w:val="left"/>
        <w:textAlignment w:val="baseline"/>
        <w:outlineLvl w:val="0"/>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2.4作品提交时间</w:t>
      </w:r>
    </w:p>
    <w:p w:rsidR="003233EB" w:rsidRPr="003233EB" w:rsidRDefault="003233EB" w:rsidP="003233EB">
      <w:pPr>
        <w:widowControl/>
        <w:spacing w:line="315" w:lineRule="atLeast"/>
        <w:ind w:firstLine="480"/>
        <w:jc w:val="left"/>
        <w:textAlignment w:val="baseline"/>
        <w:rPr>
          <w:rFonts w:ascii="inherit" w:eastAsia="宋体" w:hAnsi="inherit" w:cs="Helvetica" w:hint="eastAsia"/>
          <w:color w:val="666666"/>
          <w:kern w:val="0"/>
          <w:szCs w:val="21"/>
        </w:rPr>
      </w:pPr>
      <w:r w:rsidRPr="003233EB">
        <w:rPr>
          <w:rFonts w:ascii="inherit" w:eastAsia="宋体" w:hAnsi="inherit" w:cs="Helvetica"/>
          <w:color w:val="000000"/>
          <w:kern w:val="0"/>
          <w:sz w:val="24"/>
          <w:szCs w:val="24"/>
          <w:bdr w:val="none" w:sz="0" w:space="0" w:color="auto" w:frame="1"/>
        </w:rPr>
        <w:t>作品提交的截至时间为</w:t>
      </w:r>
      <w:r w:rsidRPr="003233EB">
        <w:rPr>
          <w:rFonts w:ascii="inherit" w:eastAsia="宋体" w:hAnsi="inherit" w:cs="Helvetica"/>
          <w:color w:val="000000"/>
          <w:kern w:val="0"/>
          <w:sz w:val="24"/>
          <w:szCs w:val="24"/>
          <w:bdr w:val="none" w:sz="0" w:space="0" w:color="auto" w:frame="1"/>
        </w:rPr>
        <w:t>2019</w:t>
      </w:r>
      <w:r w:rsidRPr="003233EB">
        <w:rPr>
          <w:rFonts w:ascii="inherit" w:eastAsia="宋体" w:hAnsi="inherit" w:cs="Helvetica"/>
          <w:color w:val="000000"/>
          <w:kern w:val="0"/>
          <w:sz w:val="24"/>
          <w:szCs w:val="24"/>
          <w:bdr w:val="none" w:sz="0" w:space="0" w:color="auto" w:frame="1"/>
        </w:rPr>
        <w:t>年</w:t>
      </w:r>
      <w:r w:rsidRPr="003233EB">
        <w:rPr>
          <w:rFonts w:ascii="inherit" w:eastAsia="宋体" w:hAnsi="inherit" w:cs="Helvetica"/>
          <w:color w:val="000000"/>
          <w:kern w:val="0"/>
          <w:sz w:val="24"/>
          <w:szCs w:val="24"/>
          <w:bdr w:val="none" w:sz="0" w:space="0" w:color="auto" w:frame="1"/>
        </w:rPr>
        <w:t>1</w:t>
      </w:r>
      <w:r w:rsidR="00397D0A">
        <w:rPr>
          <w:rFonts w:ascii="inherit" w:eastAsia="宋体" w:hAnsi="inherit" w:cs="Helvetica"/>
          <w:color w:val="000000"/>
          <w:kern w:val="0"/>
          <w:sz w:val="24"/>
          <w:szCs w:val="24"/>
          <w:bdr w:val="none" w:sz="0" w:space="0" w:color="auto" w:frame="1"/>
        </w:rPr>
        <w:t>2</w:t>
      </w:r>
      <w:r w:rsidRPr="003233EB">
        <w:rPr>
          <w:rFonts w:ascii="inherit" w:eastAsia="宋体" w:hAnsi="inherit" w:cs="Helvetica"/>
          <w:color w:val="000000"/>
          <w:kern w:val="0"/>
          <w:sz w:val="24"/>
          <w:szCs w:val="24"/>
          <w:bdr w:val="none" w:sz="0" w:space="0" w:color="auto" w:frame="1"/>
        </w:rPr>
        <w:t>月</w:t>
      </w:r>
      <w:r w:rsidR="0059283A">
        <w:rPr>
          <w:rFonts w:ascii="inherit" w:eastAsia="宋体" w:hAnsi="inherit" w:cs="Helvetica"/>
          <w:color w:val="000000"/>
          <w:kern w:val="0"/>
          <w:sz w:val="24"/>
          <w:szCs w:val="24"/>
          <w:bdr w:val="none" w:sz="0" w:space="0" w:color="auto" w:frame="1"/>
        </w:rPr>
        <w:t>30</w:t>
      </w:r>
      <w:r w:rsidRPr="003233EB">
        <w:rPr>
          <w:rFonts w:ascii="inherit" w:eastAsia="宋体" w:hAnsi="inherit" w:cs="Helvetica"/>
          <w:color w:val="000000"/>
          <w:kern w:val="0"/>
          <w:sz w:val="24"/>
          <w:szCs w:val="24"/>
          <w:bdr w:val="none" w:sz="0" w:space="0" w:color="auto" w:frame="1"/>
        </w:rPr>
        <w:t>日。</w:t>
      </w:r>
    </w:p>
    <w:p w:rsidR="003233EB" w:rsidRPr="003233EB" w:rsidRDefault="003233EB" w:rsidP="00DE42E7">
      <w:pPr>
        <w:widowControl/>
        <w:spacing w:line="315" w:lineRule="atLeast"/>
        <w:jc w:val="left"/>
        <w:textAlignment w:val="baseline"/>
        <w:outlineLvl w:val="0"/>
        <w:rPr>
          <w:rFonts w:ascii="inherit" w:eastAsia="宋体" w:hAnsi="inherit" w:cs="Helvetica" w:hint="eastAsia"/>
          <w:color w:val="666666"/>
          <w:kern w:val="0"/>
          <w:szCs w:val="21"/>
        </w:rPr>
      </w:pPr>
      <w:r w:rsidRPr="003233EB">
        <w:rPr>
          <w:rFonts w:ascii="宋体" w:eastAsia="宋体" w:hAnsi="宋体" w:cs="Helvetica" w:hint="eastAsia"/>
          <w:b/>
          <w:bCs/>
          <w:color w:val="666666"/>
          <w:kern w:val="0"/>
          <w:sz w:val="29"/>
        </w:rPr>
        <w:t>2.5作品评审</w:t>
      </w:r>
    </w:p>
    <w:p w:rsidR="003233EB" w:rsidRPr="00691933" w:rsidRDefault="00241379" w:rsidP="003233EB">
      <w:pPr>
        <w:widowControl/>
        <w:spacing w:line="315" w:lineRule="atLeast"/>
        <w:ind w:firstLine="480"/>
        <w:jc w:val="left"/>
        <w:textAlignment w:val="baseline"/>
        <w:rPr>
          <w:rFonts w:ascii="inherit" w:eastAsia="宋体" w:hAnsi="inherit" w:cs="Helvetica" w:hint="eastAsia"/>
          <w:color w:val="000000"/>
          <w:kern w:val="0"/>
          <w:sz w:val="24"/>
          <w:szCs w:val="24"/>
          <w:bdr w:val="none" w:sz="0" w:space="0" w:color="auto" w:frame="1"/>
        </w:rPr>
      </w:pPr>
      <w:r w:rsidRPr="00691933">
        <w:rPr>
          <w:rFonts w:ascii="inherit" w:eastAsia="宋体" w:hAnsi="inherit" w:cs="Helvetica" w:hint="eastAsia"/>
          <w:color w:val="000000"/>
          <w:kern w:val="0"/>
          <w:sz w:val="24"/>
          <w:szCs w:val="24"/>
          <w:bdr w:val="none" w:sz="0" w:space="0" w:color="auto" w:frame="1"/>
        </w:rPr>
        <w:t>专家针对提交作品的可行性、先进性等进</w:t>
      </w:r>
      <w:bookmarkStart w:id="0" w:name="_GoBack"/>
      <w:bookmarkEnd w:id="0"/>
      <w:r w:rsidRPr="00691933">
        <w:rPr>
          <w:rFonts w:ascii="inherit" w:eastAsia="宋体" w:hAnsi="inherit" w:cs="Helvetica" w:hint="eastAsia"/>
          <w:color w:val="000000"/>
          <w:kern w:val="0"/>
          <w:sz w:val="24"/>
          <w:szCs w:val="24"/>
          <w:bdr w:val="none" w:sz="0" w:space="0" w:color="auto" w:frame="1"/>
        </w:rPr>
        <w:t>行评审，</w:t>
      </w:r>
      <w:r w:rsidRPr="00691933">
        <w:rPr>
          <w:rFonts w:ascii="inherit" w:eastAsia="宋体" w:hAnsi="inherit" w:cs="Helvetica"/>
          <w:color w:val="000000"/>
          <w:kern w:val="0"/>
          <w:sz w:val="24"/>
          <w:szCs w:val="24"/>
          <w:bdr w:val="none" w:sz="0" w:space="0" w:color="auto" w:frame="1"/>
        </w:rPr>
        <w:t>参赛作品</w:t>
      </w:r>
      <w:r w:rsidRPr="00691933">
        <w:rPr>
          <w:rFonts w:ascii="inherit" w:eastAsia="宋体" w:hAnsi="inherit" w:cs="Helvetica" w:hint="eastAsia"/>
          <w:color w:val="000000"/>
          <w:kern w:val="0"/>
          <w:sz w:val="24"/>
          <w:szCs w:val="24"/>
          <w:bdr w:val="none" w:sz="0" w:space="0" w:color="auto" w:frame="1"/>
        </w:rPr>
        <w:t>将</w:t>
      </w:r>
      <w:r w:rsidRPr="00691933">
        <w:rPr>
          <w:rFonts w:ascii="inherit" w:eastAsia="宋体" w:hAnsi="inherit" w:cs="Helvetica"/>
          <w:color w:val="000000"/>
          <w:kern w:val="0"/>
          <w:sz w:val="24"/>
          <w:szCs w:val="24"/>
          <w:bdr w:val="none" w:sz="0" w:space="0" w:color="auto" w:frame="1"/>
        </w:rPr>
        <w:t>评选出</w:t>
      </w:r>
      <w:r w:rsidRPr="00691933">
        <w:rPr>
          <w:rFonts w:ascii="inherit" w:eastAsia="宋体" w:hAnsi="inherit" w:cs="Helvetica" w:hint="eastAsia"/>
          <w:color w:val="000000"/>
          <w:kern w:val="0"/>
          <w:sz w:val="24"/>
          <w:szCs w:val="24"/>
          <w:bdr w:val="none" w:sz="0" w:space="0" w:color="auto" w:frame="1"/>
        </w:rPr>
        <w:t>特等奖、一</w:t>
      </w:r>
      <w:r w:rsidRPr="00691933">
        <w:rPr>
          <w:rFonts w:ascii="inherit" w:eastAsia="宋体" w:hAnsi="inherit" w:cs="Helvetica"/>
          <w:color w:val="000000"/>
          <w:kern w:val="0"/>
          <w:sz w:val="24"/>
          <w:szCs w:val="24"/>
          <w:bdr w:val="none" w:sz="0" w:space="0" w:color="auto" w:frame="1"/>
        </w:rPr>
        <w:t>等奖、二等奖</w:t>
      </w:r>
      <w:r w:rsidRPr="00691933">
        <w:rPr>
          <w:rFonts w:ascii="inherit" w:eastAsia="宋体" w:hAnsi="inherit" w:cs="Helvetica" w:hint="eastAsia"/>
          <w:color w:val="000000"/>
          <w:kern w:val="0"/>
          <w:sz w:val="24"/>
          <w:szCs w:val="24"/>
          <w:bdr w:val="none" w:sz="0" w:space="0" w:color="auto" w:frame="1"/>
        </w:rPr>
        <w:t>及</w:t>
      </w:r>
      <w:r w:rsidRPr="00691933">
        <w:rPr>
          <w:rFonts w:ascii="inherit" w:eastAsia="宋体" w:hAnsi="inherit" w:cs="Helvetica"/>
          <w:color w:val="000000"/>
          <w:kern w:val="0"/>
          <w:sz w:val="24"/>
          <w:szCs w:val="24"/>
          <w:bdr w:val="none" w:sz="0" w:space="0" w:color="auto" w:frame="1"/>
        </w:rPr>
        <w:t>三等奖，</w:t>
      </w:r>
      <w:r w:rsidRPr="00691933">
        <w:rPr>
          <w:rFonts w:ascii="inherit" w:eastAsia="宋体" w:hAnsi="inherit" w:cs="Helvetica" w:hint="eastAsia"/>
          <w:color w:val="000000"/>
          <w:kern w:val="0"/>
          <w:sz w:val="24"/>
          <w:szCs w:val="24"/>
          <w:bdr w:val="none" w:sz="0" w:space="0" w:color="auto" w:frame="1"/>
        </w:rPr>
        <w:t>其中特等奖及一等奖需通过现场答辩形式评出最终结果。评审时间与获奖结果公布时间将在大赛网页上发布。</w:t>
      </w:r>
      <w:r w:rsidR="003233EB" w:rsidRPr="00691933">
        <w:rPr>
          <w:rFonts w:ascii="inherit" w:eastAsia="宋体" w:hAnsi="inherit" w:cs="Helvetica" w:hint="eastAsia"/>
          <w:color w:val="000000"/>
          <w:kern w:val="0"/>
          <w:sz w:val="24"/>
          <w:szCs w:val="24"/>
          <w:bdr w:val="none" w:sz="0" w:space="0" w:color="auto" w:frame="1"/>
        </w:rPr>
        <w:t>参赛优秀获奖作品优先向“中国机器人及人工智能大赛”、“世界人工智能创新大赛”等竞赛推荐。大赛还将分别视指导情况及组织情况评出“优秀指导教师”及“优秀组织奖”。</w:t>
      </w:r>
    </w:p>
    <w:p w:rsidR="00241379" w:rsidRPr="00691933" w:rsidRDefault="003233EB" w:rsidP="000D4ABA">
      <w:pPr>
        <w:widowControl/>
        <w:spacing w:line="315" w:lineRule="atLeast"/>
        <w:ind w:firstLine="480"/>
        <w:jc w:val="left"/>
        <w:textAlignment w:val="baseline"/>
        <w:rPr>
          <w:rFonts w:ascii="inherit" w:eastAsia="宋体" w:hAnsi="inherit" w:cs="Helvetica" w:hint="eastAsia"/>
          <w:color w:val="000000"/>
          <w:kern w:val="0"/>
          <w:sz w:val="24"/>
          <w:szCs w:val="24"/>
          <w:bdr w:val="none" w:sz="0" w:space="0" w:color="auto" w:frame="1"/>
        </w:rPr>
      </w:pPr>
      <w:r w:rsidRPr="003233EB">
        <w:rPr>
          <w:rFonts w:ascii="inherit" w:eastAsia="宋体" w:hAnsi="inherit" w:cs="Helvetica"/>
          <w:color w:val="000000"/>
          <w:kern w:val="0"/>
          <w:sz w:val="24"/>
          <w:szCs w:val="24"/>
          <w:bdr w:val="none" w:sz="0" w:space="0" w:color="auto" w:frame="1"/>
        </w:rPr>
        <w:t>  </w:t>
      </w:r>
    </w:p>
    <w:p w:rsidR="000F4B23" w:rsidRDefault="000F4B23">
      <w:pPr>
        <w:rPr>
          <w:rFonts w:hint="eastAsia"/>
        </w:rPr>
      </w:pPr>
    </w:p>
    <w:p w:rsidR="00F51D73" w:rsidRDefault="00F51D73">
      <w:pPr>
        <w:rPr>
          <w:rFonts w:hint="eastAsia"/>
        </w:rPr>
      </w:pPr>
    </w:p>
    <w:p w:rsidR="00F51D73" w:rsidRDefault="00F51D73">
      <w:pPr>
        <w:rPr>
          <w:rFonts w:hint="eastAsia"/>
        </w:rPr>
      </w:pPr>
    </w:p>
    <w:p w:rsidR="00F51D73" w:rsidRDefault="00F51D73">
      <w:pPr>
        <w:rPr>
          <w:rFonts w:hint="eastAsia"/>
        </w:rPr>
      </w:pPr>
    </w:p>
    <w:p w:rsidR="005B55EA" w:rsidRDefault="00F51D73">
      <w:pPr>
        <w:rPr>
          <w:rFonts w:hint="eastAsia"/>
        </w:rPr>
      </w:pPr>
      <w:r>
        <w:rPr>
          <w:rFonts w:hint="eastAsia"/>
        </w:rPr>
        <w:t xml:space="preserve">                                              </w:t>
      </w:r>
    </w:p>
    <w:p w:rsidR="005B55EA" w:rsidRDefault="005B55EA">
      <w:pPr>
        <w:rPr>
          <w:rFonts w:hint="eastAsia"/>
        </w:rPr>
      </w:pPr>
    </w:p>
    <w:p w:rsidR="00F51D73" w:rsidRPr="005B55EA" w:rsidRDefault="00F51D73" w:rsidP="005B55EA">
      <w:pPr>
        <w:widowControl/>
        <w:spacing w:line="315" w:lineRule="atLeast"/>
        <w:ind w:firstLineChars="2500" w:firstLine="6000"/>
        <w:jc w:val="left"/>
        <w:textAlignment w:val="baseline"/>
        <w:rPr>
          <w:rFonts w:ascii="inherit" w:eastAsia="宋体" w:hAnsi="inherit" w:cs="Helvetica" w:hint="eastAsia"/>
          <w:color w:val="000000"/>
          <w:kern w:val="0"/>
          <w:sz w:val="24"/>
          <w:szCs w:val="24"/>
          <w:bdr w:val="none" w:sz="0" w:space="0" w:color="auto" w:frame="1"/>
        </w:rPr>
      </w:pPr>
      <w:r w:rsidRPr="005B55EA">
        <w:rPr>
          <w:rFonts w:ascii="inherit" w:eastAsia="宋体" w:hAnsi="inherit" w:cs="Helvetica" w:hint="eastAsia"/>
          <w:color w:val="000000"/>
          <w:kern w:val="0"/>
          <w:sz w:val="24"/>
          <w:szCs w:val="24"/>
          <w:bdr w:val="none" w:sz="0" w:space="0" w:color="auto" w:frame="1"/>
        </w:rPr>
        <w:t>大赛组委会</w:t>
      </w:r>
    </w:p>
    <w:p w:rsidR="00F51D73" w:rsidRPr="005B55EA" w:rsidRDefault="00F51D73" w:rsidP="005B55EA">
      <w:pPr>
        <w:widowControl/>
        <w:spacing w:line="315" w:lineRule="atLeast"/>
        <w:ind w:firstLine="480"/>
        <w:jc w:val="left"/>
        <w:textAlignment w:val="baseline"/>
        <w:rPr>
          <w:rFonts w:ascii="inherit" w:eastAsia="宋体" w:hAnsi="inherit" w:cs="Helvetica"/>
          <w:color w:val="000000"/>
          <w:kern w:val="0"/>
          <w:sz w:val="24"/>
          <w:szCs w:val="24"/>
          <w:bdr w:val="none" w:sz="0" w:space="0" w:color="auto" w:frame="1"/>
        </w:rPr>
      </w:pPr>
      <w:r w:rsidRPr="005B55EA">
        <w:rPr>
          <w:rFonts w:ascii="inherit" w:eastAsia="宋体" w:hAnsi="inherit" w:cs="Helvetica" w:hint="eastAsia"/>
          <w:color w:val="000000"/>
          <w:kern w:val="0"/>
          <w:sz w:val="24"/>
          <w:szCs w:val="24"/>
          <w:bdr w:val="none" w:sz="0" w:space="0" w:color="auto" w:frame="1"/>
        </w:rPr>
        <w:t xml:space="preserve">                                              </w:t>
      </w:r>
      <w:r w:rsidRPr="005B55EA">
        <w:rPr>
          <w:rFonts w:ascii="inherit" w:eastAsia="宋体" w:hAnsi="inherit" w:cs="Helvetica"/>
          <w:color w:val="000000"/>
          <w:kern w:val="0"/>
          <w:sz w:val="24"/>
          <w:szCs w:val="24"/>
          <w:bdr w:val="none" w:sz="0" w:space="0" w:color="auto" w:frame="1"/>
        </w:rPr>
        <w:t>2019/11/29</w:t>
      </w:r>
    </w:p>
    <w:sectPr w:rsidR="00F51D73" w:rsidRPr="005B55EA" w:rsidSect="00B01D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808" w:rsidRDefault="00FB6808" w:rsidP="003233EB">
      <w:r>
        <w:separator/>
      </w:r>
    </w:p>
  </w:endnote>
  <w:endnote w:type="continuationSeparator" w:id="0">
    <w:p w:rsidR="00FB6808" w:rsidRDefault="00FB6808" w:rsidP="003233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808" w:rsidRDefault="00FB6808" w:rsidP="003233EB">
      <w:r>
        <w:separator/>
      </w:r>
    </w:p>
  </w:footnote>
  <w:footnote w:type="continuationSeparator" w:id="0">
    <w:p w:rsidR="00FB6808" w:rsidRDefault="00FB6808" w:rsidP="003233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33EB"/>
    <w:rsid w:val="00034B40"/>
    <w:rsid w:val="0004629E"/>
    <w:rsid w:val="000D4ABA"/>
    <w:rsid w:val="000F4B23"/>
    <w:rsid w:val="00126BB1"/>
    <w:rsid w:val="00136470"/>
    <w:rsid w:val="001438D4"/>
    <w:rsid w:val="00145E6D"/>
    <w:rsid w:val="00220B28"/>
    <w:rsid w:val="00241379"/>
    <w:rsid w:val="00305350"/>
    <w:rsid w:val="003233EB"/>
    <w:rsid w:val="003932E6"/>
    <w:rsid w:val="00397D0A"/>
    <w:rsid w:val="0040306B"/>
    <w:rsid w:val="004757BB"/>
    <w:rsid w:val="004F6404"/>
    <w:rsid w:val="004F6BE6"/>
    <w:rsid w:val="0059283A"/>
    <w:rsid w:val="005B55EA"/>
    <w:rsid w:val="005C229F"/>
    <w:rsid w:val="005D0BF8"/>
    <w:rsid w:val="005E15F9"/>
    <w:rsid w:val="00691933"/>
    <w:rsid w:val="006C6F72"/>
    <w:rsid w:val="006D6E25"/>
    <w:rsid w:val="00734112"/>
    <w:rsid w:val="007606BA"/>
    <w:rsid w:val="007648F5"/>
    <w:rsid w:val="007A71CD"/>
    <w:rsid w:val="007C54CC"/>
    <w:rsid w:val="007D0E76"/>
    <w:rsid w:val="00834E3F"/>
    <w:rsid w:val="0084263F"/>
    <w:rsid w:val="0090113E"/>
    <w:rsid w:val="00964937"/>
    <w:rsid w:val="009F3DB8"/>
    <w:rsid w:val="009F4484"/>
    <w:rsid w:val="00A2204D"/>
    <w:rsid w:val="00AE7594"/>
    <w:rsid w:val="00B01D6D"/>
    <w:rsid w:val="00BC5503"/>
    <w:rsid w:val="00BD3BE0"/>
    <w:rsid w:val="00D10962"/>
    <w:rsid w:val="00D60FE5"/>
    <w:rsid w:val="00D701D2"/>
    <w:rsid w:val="00D97552"/>
    <w:rsid w:val="00DE42E7"/>
    <w:rsid w:val="00F308F9"/>
    <w:rsid w:val="00F51D73"/>
    <w:rsid w:val="00FB68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D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33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33EB"/>
    <w:rPr>
      <w:sz w:val="18"/>
      <w:szCs w:val="18"/>
    </w:rPr>
  </w:style>
  <w:style w:type="paragraph" w:styleId="a4">
    <w:name w:val="footer"/>
    <w:basedOn w:val="a"/>
    <w:link w:val="Char0"/>
    <w:uiPriority w:val="99"/>
    <w:semiHidden/>
    <w:unhideWhenUsed/>
    <w:rsid w:val="003233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33EB"/>
    <w:rPr>
      <w:sz w:val="18"/>
      <w:szCs w:val="18"/>
    </w:rPr>
  </w:style>
  <w:style w:type="paragraph" w:styleId="a5">
    <w:name w:val="Normal (Web)"/>
    <w:basedOn w:val="a"/>
    <w:uiPriority w:val="99"/>
    <w:semiHidden/>
    <w:unhideWhenUsed/>
    <w:rsid w:val="003233E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233EB"/>
    <w:rPr>
      <w:b/>
      <w:bCs/>
    </w:rPr>
  </w:style>
  <w:style w:type="character" w:styleId="a7">
    <w:name w:val="Hyperlink"/>
    <w:basedOn w:val="a0"/>
    <w:uiPriority w:val="99"/>
    <w:unhideWhenUsed/>
    <w:rsid w:val="003233EB"/>
    <w:rPr>
      <w:color w:val="0000FF"/>
      <w:u w:val="single"/>
    </w:rPr>
  </w:style>
  <w:style w:type="paragraph" w:styleId="a8">
    <w:name w:val="Balloon Text"/>
    <w:basedOn w:val="a"/>
    <w:link w:val="Char1"/>
    <w:uiPriority w:val="99"/>
    <w:semiHidden/>
    <w:unhideWhenUsed/>
    <w:rsid w:val="003233EB"/>
    <w:rPr>
      <w:sz w:val="18"/>
      <w:szCs w:val="18"/>
    </w:rPr>
  </w:style>
  <w:style w:type="character" w:customStyle="1" w:styleId="Char1">
    <w:name w:val="批注框文本 Char"/>
    <w:basedOn w:val="a0"/>
    <w:link w:val="a8"/>
    <w:uiPriority w:val="99"/>
    <w:semiHidden/>
    <w:rsid w:val="003233EB"/>
    <w:rPr>
      <w:sz w:val="18"/>
      <w:szCs w:val="18"/>
    </w:rPr>
  </w:style>
  <w:style w:type="character" w:customStyle="1" w:styleId="UnresolvedMention">
    <w:name w:val="Unresolved Mention"/>
    <w:basedOn w:val="a0"/>
    <w:uiPriority w:val="99"/>
    <w:semiHidden/>
    <w:unhideWhenUsed/>
    <w:rsid w:val="00D97552"/>
    <w:rPr>
      <w:color w:val="605E5C"/>
      <w:shd w:val="clear" w:color="auto" w:fill="E1DFDD"/>
    </w:rPr>
  </w:style>
  <w:style w:type="paragraph" w:styleId="a9">
    <w:name w:val="Document Map"/>
    <w:basedOn w:val="a"/>
    <w:link w:val="Char2"/>
    <w:uiPriority w:val="99"/>
    <w:semiHidden/>
    <w:unhideWhenUsed/>
    <w:rsid w:val="00DE42E7"/>
    <w:rPr>
      <w:rFonts w:ascii="宋体" w:eastAsia="宋体"/>
      <w:sz w:val="18"/>
      <w:szCs w:val="18"/>
    </w:rPr>
  </w:style>
  <w:style w:type="character" w:customStyle="1" w:styleId="Char2">
    <w:name w:val="文档结构图 Char"/>
    <w:basedOn w:val="a0"/>
    <w:link w:val="a9"/>
    <w:uiPriority w:val="99"/>
    <w:semiHidden/>
    <w:rsid w:val="00DE42E7"/>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088961837">
      <w:bodyDiv w:val="1"/>
      <w:marLeft w:val="0"/>
      <w:marRight w:val="0"/>
      <w:marTop w:val="0"/>
      <w:marBottom w:val="0"/>
      <w:divBdr>
        <w:top w:val="none" w:sz="0" w:space="0" w:color="auto"/>
        <w:left w:val="none" w:sz="0" w:space="0" w:color="auto"/>
        <w:bottom w:val="none" w:sz="0" w:space="0" w:color="auto"/>
        <w:right w:val="none" w:sz="0" w:space="0" w:color="auto"/>
      </w:divBdr>
      <w:divsChild>
        <w:div w:id="2111929767">
          <w:marLeft w:val="0"/>
          <w:marRight w:val="0"/>
          <w:marTop w:val="210"/>
          <w:marBottom w:val="0"/>
          <w:divBdr>
            <w:top w:val="none" w:sz="0" w:space="0" w:color="auto"/>
            <w:left w:val="none" w:sz="0" w:space="0" w:color="auto"/>
            <w:bottom w:val="none" w:sz="0" w:space="0" w:color="auto"/>
            <w:right w:val="none" w:sz="0" w:space="0" w:color="auto"/>
          </w:divBdr>
        </w:div>
        <w:div w:id="1658682096">
          <w:marLeft w:val="0"/>
          <w:marRight w:val="0"/>
          <w:marTop w:val="0"/>
          <w:marBottom w:val="0"/>
          <w:divBdr>
            <w:top w:val="none" w:sz="0" w:space="0" w:color="auto"/>
            <w:left w:val="none" w:sz="0" w:space="0" w:color="auto"/>
            <w:bottom w:val="none" w:sz="0" w:space="0" w:color="auto"/>
            <w:right w:val="none" w:sz="0" w:space="0" w:color="auto"/>
          </w:divBdr>
          <w:divsChild>
            <w:div w:id="24183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eu_yc@163.co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eu_yc@163.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208</Words>
  <Characters>1187</Characters>
  <Application>Microsoft Office Word</Application>
  <DocSecurity>0</DocSecurity>
  <Lines>9</Lines>
  <Paragraphs>2</Paragraphs>
  <ScaleCrop>false</ScaleCrop>
  <Company>Microsoft</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63</cp:revision>
  <dcterms:created xsi:type="dcterms:W3CDTF">2019-11-17T02:42:00Z</dcterms:created>
  <dcterms:modified xsi:type="dcterms:W3CDTF">2019-11-29T00:59:00Z</dcterms:modified>
</cp:coreProperties>
</file>